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0F235" w14:textId="77777777" w:rsidR="00943B2C" w:rsidRDefault="007D1159">
      <w:pPr>
        <w:rPr>
          <w:b/>
          <w:sz w:val="28"/>
          <w:szCs w:val="28"/>
        </w:rPr>
      </w:pPr>
      <w:r>
        <w:rPr>
          <w:b/>
          <w:sz w:val="28"/>
          <w:szCs w:val="28"/>
        </w:rPr>
        <w:t>Senior Seminar</w:t>
      </w:r>
      <w:r w:rsidR="00F5456D">
        <w:rPr>
          <w:b/>
          <w:sz w:val="28"/>
          <w:szCs w:val="28"/>
        </w:rPr>
        <w:t>:  Midterm Exam</w:t>
      </w:r>
      <w:r>
        <w:rPr>
          <w:b/>
          <w:sz w:val="28"/>
          <w:szCs w:val="28"/>
        </w:rPr>
        <w:tab/>
      </w:r>
      <w:r w:rsidR="00676680">
        <w:rPr>
          <w:b/>
          <w:sz w:val="28"/>
          <w:szCs w:val="28"/>
        </w:rPr>
        <w:tab/>
        <w:t>NAME_________________________</w:t>
      </w:r>
    </w:p>
    <w:p w14:paraId="27F8C009" w14:textId="77777777" w:rsidR="00E62AF6" w:rsidRDefault="00F5456D">
      <w:pPr>
        <w:rPr>
          <w:b/>
          <w:sz w:val="28"/>
          <w:szCs w:val="28"/>
        </w:rPr>
      </w:pPr>
      <w:r>
        <w:rPr>
          <w:b/>
          <w:sz w:val="28"/>
          <w:szCs w:val="28"/>
        </w:rPr>
        <w:t>Due Sunday, October 25</w:t>
      </w:r>
      <w:r w:rsidRPr="00F5456D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at 11:59pm (submitted through Blackboard)</w:t>
      </w:r>
    </w:p>
    <w:p w14:paraId="0CEBD883" w14:textId="77777777" w:rsidR="00F5456D" w:rsidRDefault="00F545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You must answer in your own words (no quotations, plagiarism, or simple paraphrasing) </w:t>
      </w:r>
    </w:p>
    <w:p w14:paraId="4EDDD8C1" w14:textId="77777777" w:rsidR="00F5456D" w:rsidRPr="00BC6E4C" w:rsidRDefault="00F5456D">
      <w:pPr>
        <w:rPr>
          <w:b/>
          <w:sz w:val="28"/>
          <w:szCs w:val="28"/>
        </w:rPr>
      </w:pPr>
    </w:p>
    <w:p w14:paraId="2FD142AD" w14:textId="77777777" w:rsidR="00D53615" w:rsidRDefault="00676680">
      <w:r>
        <w:t xml:space="preserve">1.  </w:t>
      </w:r>
      <w:r w:rsidR="00701973">
        <w:t xml:space="preserve">Describe the general conclusions (regarding </w:t>
      </w:r>
      <w:r w:rsidR="00F5456D">
        <w:t>psychotherapy) outlined in the APA (2013)</w:t>
      </w:r>
      <w:r w:rsidR="00701973">
        <w:t xml:space="preserve"> </w:t>
      </w:r>
      <w:r w:rsidR="00F5456D">
        <w:t>article</w:t>
      </w:r>
      <w:r w:rsidR="0048324C">
        <w:t>.</w:t>
      </w:r>
      <w:r w:rsidR="00F5456D">
        <w:t xml:space="preserve"> </w:t>
      </w:r>
      <w:r w:rsidR="0048324C">
        <w:t xml:space="preserve"> </w:t>
      </w:r>
      <w:r w:rsidR="00701973">
        <w:t>(2</w:t>
      </w:r>
      <w:r>
        <w:t xml:space="preserve"> pt</w:t>
      </w:r>
      <w:r w:rsidR="00D23F9B">
        <w:t>s</w:t>
      </w:r>
      <w:r>
        <w:t>.)</w:t>
      </w:r>
    </w:p>
    <w:p w14:paraId="09F7A32B" w14:textId="77777777" w:rsidR="00676680" w:rsidRDefault="00676680"/>
    <w:p w14:paraId="7C3B648F" w14:textId="77777777" w:rsidR="00D40C5A" w:rsidRDefault="00D40C5A"/>
    <w:p w14:paraId="0D8DCE25" w14:textId="77777777" w:rsidR="00D53615" w:rsidRDefault="00676680">
      <w:r>
        <w:t xml:space="preserve">2.  </w:t>
      </w:r>
      <w:r w:rsidR="00701973">
        <w:t>Provide two pieces of evidence that call the serotonin deficit hypothesis (of depression) into question</w:t>
      </w:r>
      <w:r w:rsidR="0048324C">
        <w:t>.</w:t>
      </w:r>
      <w:r>
        <w:t xml:space="preserve"> </w:t>
      </w:r>
      <w:r w:rsidR="0048324C">
        <w:t xml:space="preserve"> </w:t>
      </w:r>
      <w:r>
        <w:t>(2 pts.)</w:t>
      </w:r>
    </w:p>
    <w:p w14:paraId="142A0F3A" w14:textId="4567B44F" w:rsidR="00676680" w:rsidRDefault="001A4BE9">
      <w:r>
        <w:t xml:space="preserve">The impact of the </w:t>
      </w:r>
      <w:r w:rsidR="00B52D76">
        <w:t>widespread advertainment has played a huge part in the serotine deficit hypothesis. Also</w:t>
      </w:r>
      <w:r w:rsidR="00431942">
        <w:t>,</w:t>
      </w:r>
      <w:r w:rsidR="00B52D76">
        <w:t xml:space="preserve"> the FDA is more responsive to the concerns of the pharmaceutical industry than to the people of the US.  </w:t>
      </w:r>
    </w:p>
    <w:p w14:paraId="2C96D6E0" w14:textId="77777777" w:rsidR="00676680" w:rsidRDefault="00676680"/>
    <w:p w14:paraId="31BE08B2" w14:textId="77777777" w:rsidR="00D53615" w:rsidRDefault="00676680">
      <w:r>
        <w:t xml:space="preserve">3.  </w:t>
      </w:r>
      <w:r w:rsidR="00512200">
        <w:t>From the perspective of</w:t>
      </w:r>
      <w:r w:rsidR="00D53615">
        <w:t xml:space="preserve"> clinical behavioral psy</w:t>
      </w:r>
      <w:r w:rsidR="00B626A4">
        <w:t xml:space="preserve">chology, </w:t>
      </w:r>
      <w:r w:rsidR="00512200">
        <w:t xml:space="preserve">what </w:t>
      </w:r>
      <w:r w:rsidR="00860A01">
        <w:t>must be true of</w:t>
      </w:r>
      <w:r w:rsidR="00512200">
        <w:t xml:space="preserve"> </w:t>
      </w:r>
      <w:r w:rsidR="00860A01">
        <w:t>a variable for it to</w:t>
      </w:r>
      <w:r w:rsidR="00512200">
        <w:t xml:space="preserve"> be characterized as playing a causal role</w:t>
      </w:r>
      <w:r w:rsidR="00860A01">
        <w:t xml:space="preserve"> in an analysis</w:t>
      </w:r>
      <w:r w:rsidR="00512200">
        <w:t>?</w:t>
      </w:r>
      <w:r w:rsidR="009F26C2">
        <w:t xml:space="preserve">  Relatedly</w:t>
      </w:r>
      <w:r w:rsidR="00860A01">
        <w:t>, why are cognitions not eligible for consideration as causes?</w:t>
      </w:r>
      <w:r>
        <w:t xml:space="preserve">  (4 pts.)</w:t>
      </w:r>
    </w:p>
    <w:p w14:paraId="62606CC7" w14:textId="77777777" w:rsidR="00676680" w:rsidRDefault="00676680"/>
    <w:p w14:paraId="2839FF83" w14:textId="77777777" w:rsidR="00676680" w:rsidRDefault="00676680"/>
    <w:p w14:paraId="540C09AC" w14:textId="77777777" w:rsidR="00B626A4" w:rsidRDefault="006B4607">
      <w:r>
        <w:t>4</w:t>
      </w:r>
      <w:r w:rsidR="00676680">
        <w:t xml:space="preserve">.  </w:t>
      </w:r>
      <w:r w:rsidR="00512200">
        <w:t>Define and give</w:t>
      </w:r>
      <w:r w:rsidR="00595467">
        <w:t xml:space="preserve"> example</w:t>
      </w:r>
      <w:r w:rsidR="00512200">
        <w:t>s</w:t>
      </w:r>
      <w:r w:rsidR="00286BB9">
        <w:t xml:space="preserve"> of </w:t>
      </w:r>
      <w:proofErr w:type="spellStart"/>
      <w:r w:rsidR="00286BB9">
        <w:t>p</w:t>
      </w:r>
      <w:r w:rsidR="00595467">
        <w:t>l</w:t>
      </w:r>
      <w:r w:rsidR="00286BB9">
        <w:t>iance</w:t>
      </w:r>
      <w:proofErr w:type="spellEnd"/>
      <w:r w:rsidR="00286BB9">
        <w:t xml:space="preserve"> and t</w:t>
      </w:r>
      <w:r w:rsidR="00512200">
        <w:t>racking.</w:t>
      </w:r>
      <w:r w:rsidR="00860A01">
        <w:t xml:space="preserve">  </w:t>
      </w:r>
      <w:r w:rsidR="009F26C2">
        <w:t>Then, n</w:t>
      </w:r>
      <w:r w:rsidR="00860A01">
        <w:t>ame a problem that involves insufficient rule-governed behavior and one that involves ex</w:t>
      </w:r>
      <w:r w:rsidR="00676680">
        <w:t>cessive rule-governed behavior.  (4 pts.)</w:t>
      </w:r>
    </w:p>
    <w:p w14:paraId="6CDBF774" w14:textId="77777777" w:rsidR="00676680" w:rsidRDefault="00676680"/>
    <w:p w14:paraId="4DB11387" w14:textId="77777777" w:rsidR="00676680" w:rsidRDefault="00676680"/>
    <w:p w14:paraId="1D46FB96" w14:textId="77777777" w:rsidR="00286BB9" w:rsidRDefault="006B4607">
      <w:r>
        <w:t>5</w:t>
      </w:r>
      <w:r w:rsidR="00676680">
        <w:t xml:space="preserve">.  </w:t>
      </w:r>
      <w:r w:rsidR="00286BB9">
        <w:t>Describe the “in</w:t>
      </w:r>
      <w:r w:rsidR="002F24D0">
        <w:t>sensitivity effect” discussed by</w:t>
      </w:r>
      <w:r w:rsidR="00286BB9">
        <w:t xml:space="preserve"> Hayes &amp; Ju (1997).</w:t>
      </w:r>
      <w:r w:rsidR="00676680">
        <w:t xml:space="preserve">  (2 pts.)</w:t>
      </w:r>
    </w:p>
    <w:p w14:paraId="472E5F4A" w14:textId="77777777" w:rsidR="00676680" w:rsidRDefault="00676680"/>
    <w:p w14:paraId="590A83C1" w14:textId="77777777" w:rsidR="00676680" w:rsidRDefault="00676680"/>
    <w:p w14:paraId="036D7635" w14:textId="77777777" w:rsidR="00676680" w:rsidRDefault="006B4607" w:rsidP="00936B7D">
      <w:r>
        <w:t>6</w:t>
      </w:r>
      <w:r w:rsidR="00676680">
        <w:t xml:space="preserve">.  </w:t>
      </w:r>
      <w:r w:rsidR="009F26C2">
        <w:t>Explain how experiential avoidance is implicated in three psychological disorders.</w:t>
      </w:r>
      <w:r w:rsidR="00676680">
        <w:t xml:space="preserve">  (3 pts.)</w:t>
      </w:r>
    </w:p>
    <w:p w14:paraId="195C82BB" w14:textId="71C756D5" w:rsidR="00676680" w:rsidRDefault="00F74483" w:rsidP="00936B7D">
      <w:r>
        <w:t xml:space="preserve">Agoraphobia- avoidance of places or situation that might cause you to feel trapped  </w:t>
      </w:r>
    </w:p>
    <w:p w14:paraId="7C96A68C" w14:textId="5F7ED0E9" w:rsidR="00F74483" w:rsidRDefault="00F74483" w:rsidP="00936B7D">
      <w:r>
        <w:t>Substance abuse</w:t>
      </w:r>
      <w:r w:rsidR="00EB5A4C">
        <w:t xml:space="preserve">- over using a substance to escape whatever uncomfortable experience they are going through. </w:t>
      </w:r>
    </w:p>
    <w:p w14:paraId="19A05892" w14:textId="39CA1808" w:rsidR="00F74483" w:rsidRDefault="00F74483" w:rsidP="00936B7D">
      <w:r>
        <w:lastRenderedPageBreak/>
        <w:t>Suicide</w:t>
      </w:r>
      <w:r w:rsidR="00EB5A4C">
        <w:t xml:space="preserve">- ending their life to escape the pain of their life. </w:t>
      </w:r>
    </w:p>
    <w:p w14:paraId="0D10119C" w14:textId="77777777" w:rsidR="006B4607" w:rsidRDefault="006B4607" w:rsidP="00936B7D"/>
    <w:p w14:paraId="3C8040B3" w14:textId="77777777" w:rsidR="00775015" w:rsidRDefault="006073FE" w:rsidP="00936B7D">
      <w:r>
        <w:t xml:space="preserve"> </w:t>
      </w:r>
      <w:r w:rsidR="006B4607">
        <w:t>7</w:t>
      </w:r>
      <w:r w:rsidR="00676680">
        <w:t xml:space="preserve">.  </w:t>
      </w:r>
      <w:r w:rsidR="00D62B62">
        <w:t>Briefly c</w:t>
      </w:r>
      <w:r w:rsidR="00860A01">
        <w:t>ontrast the first, second, and third waves of behavior therapy.</w:t>
      </w:r>
      <w:r w:rsidR="00676680">
        <w:t xml:space="preserve">  (3 pts.)</w:t>
      </w:r>
    </w:p>
    <w:p w14:paraId="2E57AF84" w14:textId="77777777" w:rsidR="005D10D2" w:rsidRDefault="005D10D2" w:rsidP="00936B7D">
      <w:r>
        <w:t xml:space="preserve">First wave – classical conditioning it focused on basic learning conditioning paradigms </w:t>
      </w:r>
    </w:p>
    <w:p w14:paraId="5B91D2EE" w14:textId="712EEC27" w:rsidR="00B6025A" w:rsidRDefault="005D10D2" w:rsidP="00936B7D">
      <w:r>
        <w:t xml:space="preserve">Second wave- this wave focused on </w:t>
      </w:r>
      <w:r w:rsidR="001C41C8">
        <w:t>people’s</w:t>
      </w:r>
      <w:r>
        <w:t xml:space="preserve"> automatic thoughts an</w:t>
      </w:r>
      <w:r w:rsidR="00CE3914">
        <w:t>d</w:t>
      </w:r>
      <w:r>
        <w:t xml:space="preserve"> patterns of thoughts about negative events.</w:t>
      </w:r>
    </w:p>
    <w:p w14:paraId="1F3EE141" w14:textId="63275814" w:rsidR="00676680" w:rsidRDefault="00B6025A" w:rsidP="00936B7D">
      <w:r>
        <w:t xml:space="preserve">Third wave- looks more into comprehensive life goals </w:t>
      </w:r>
      <w:r w:rsidR="001C41C8">
        <w:t>and working towards broader life goals</w:t>
      </w:r>
      <w:r w:rsidR="0004708B">
        <w:t>.</w:t>
      </w:r>
      <w:r w:rsidR="001C41C8">
        <w:t xml:space="preserve"> </w:t>
      </w:r>
      <w:r w:rsidR="005D10D2">
        <w:t xml:space="preserve"> </w:t>
      </w:r>
    </w:p>
    <w:p w14:paraId="4A54465E" w14:textId="77777777" w:rsidR="00F5456D" w:rsidRDefault="00F5456D" w:rsidP="00936B7D"/>
    <w:p w14:paraId="1E1C5021" w14:textId="77777777" w:rsidR="00F823D6" w:rsidRDefault="006B4607" w:rsidP="00936B7D">
      <w:r>
        <w:t>8</w:t>
      </w:r>
      <w:r w:rsidR="00676680">
        <w:t xml:space="preserve">.  </w:t>
      </w:r>
      <w:r w:rsidR="00286BB9">
        <w:t>Explain the notion of</w:t>
      </w:r>
      <w:r w:rsidR="00F823D6">
        <w:t xml:space="preserve"> “creative hopelessn</w:t>
      </w:r>
      <w:r w:rsidR="00286BB9">
        <w:t>ess.”</w:t>
      </w:r>
      <w:r w:rsidR="00676680">
        <w:t xml:space="preserve">  (2 pts.)</w:t>
      </w:r>
    </w:p>
    <w:p w14:paraId="3F3ABC82" w14:textId="456C9222" w:rsidR="00676680" w:rsidRDefault="00FF50E1" w:rsidP="00936B7D">
      <w:r>
        <w:t xml:space="preserve">This term is used </w:t>
      </w:r>
      <w:r w:rsidR="0004708B">
        <w:t>as being</w:t>
      </w:r>
      <w:r>
        <w:t xml:space="preserve"> in the process of helping individuals validate </w:t>
      </w:r>
      <w:r w:rsidR="00BD0D1F">
        <w:t xml:space="preserve">the </w:t>
      </w:r>
      <w:r>
        <w:t>actual experience</w:t>
      </w:r>
      <w:r w:rsidR="00BD0D1F">
        <w:t>s that cost of their avoidance behavior</w:t>
      </w:r>
      <w:r>
        <w:t xml:space="preserve">. </w:t>
      </w:r>
      <w:r w:rsidR="0004708B">
        <w:t>It is a</w:t>
      </w:r>
      <w:r w:rsidR="00CE3914">
        <w:t>n</w:t>
      </w:r>
      <w:r w:rsidR="0004708B">
        <w:t xml:space="preserve"> ACT concept that that help people give up on ineffective ways of being this method makes the person give hope in them.  </w:t>
      </w:r>
    </w:p>
    <w:p w14:paraId="4B5E9BBF" w14:textId="77777777" w:rsidR="00676680" w:rsidRDefault="00676680" w:rsidP="00936B7D"/>
    <w:p w14:paraId="0789C409" w14:textId="77777777" w:rsidR="001F4C5C" w:rsidRDefault="006B4607" w:rsidP="00936B7D">
      <w:r>
        <w:t>9</w:t>
      </w:r>
      <w:r w:rsidR="00676680">
        <w:t xml:space="preserve">.  </w:t>
      </w:r>
      <w:r w:rsidR="00D62500">
        <w:t>Discuss</w:t>
      </w:r>
      <w:r w:rsidR="009F26C2">
        <w:t xml:space="preserve"> three things an AC</w:t>
      </w:r>
      <w:r w:rsidR="00F823D6">
        <w:t>T therapist might do t</w:t>
      </w:r>
      <w:r w:rsidR="009F26C2">
        <w:t>o help someone with anxiety.</w:t>
      </w:r>
      <w:r w:rsidR="00676680">
        <w:t xml:space="preserve">  (3 pts.)</w:t>
      </w:r>
    </w:p>
    <w:p w14:paraId="74089C30" w14:textId="77777777" w:rsidR="00CE3914" w:rsidRDefault="00CE3914" w:rsidP="00936B7D">
      <w:r>
        <w:t xml:space="preserve">Make the client </w:t>
      </w:r>
      <w:proofErr w:type="gramStart"/>
      <w:r>
        <w:t>take action</w:t>
      </w:r>
      <w:proofErr w:type="gramEnd"/>
      <w:r>
        <w:t xml:space="preserve"> may refer to make one change and engage in one behavior change </w:t>
      </w:r>
    </w:p>
    <w:p w14:paraId="3D59EF35" w14:textId="77777777" w:rsidR="00CE3914" w:rsidRDefault="00CE3914" w:rsidP="00936B7D">
      <w:r>
        <w:t>Accepting that they have anxiety and their experience that come with it.</w:t>
      </w:r>
    </w:p>
    <w:p w14:paraId="744D5D44" w14:textId="0E6B4CC3" w:rsidR="006924EB" w:rsidRDefault="00CE3914" w:rsidP="00936B7D">
      <w:r>
        <w:t xml:space="preserve">Develop creative hopelessness  </w:t>
      </w:r>
    </w:p>
    <w:p w14:paraId="2767E961" w14:textId="79CACDFD" w:rsidR="00676680" w:rsidRDefault="006B4607" w:rsidP="00936B7D">
      <w:r>
        <w:t>10</w:t>
      </w:r>
      <w:r w:rsidR="00F5456D">
        <w:t>.  Briefly describe</w:t>
      </w:r>
      <w:r w:rsidR="006547A1">
        <w:t xml:space="preserve"> the goal</w:t>
      </w:r>
      <w:r w:rsidR="00537046">
        <w:t>s</w:t>
      </w:r>
      <w:r w:rsidR="006547A1">
        <w:t xml:space="preserve"> of ACT (i.e., what are ACT therapists trying to help clients to do?</w:t>
      </w:r>
      <w:r w:rsidR="00F5456D">
        <w:t xml:space="preserve">  What kind of life</w:t>
      </w:r>
      <w:r w:rsidR="0048324C">
        <w:t xml:space="preserve"> are they trying to help them</w:t>
      </w:r>
      <w:r w:rsidR="00F5456D">
        <w:t xml:space="preserve"> live?).  </w:t>
      </w:r>
      <w:r w:rsidR="006547A1">
        <w:t>(3 pts.)</w:t>
      </w:r>
    </w:p>
    <w:p w14:paraId="5870FF62" w14:textId="1B53E0BD" w:rsidR="00676680" w:rsidRDefault="0004708B" w:rsidP="00936B7D">
      <w:r>
        <w:t>With ACT it focuses on accepting things as they are without evaluating or attempting to change them.</w:t>
      </w:r>
      <w:r w:rsidR="00CE3914">
        <w:t xml:space="preserve"> They want people to realize that life comes with a wide spectrum of human experiences like pain as well as happiness.  </w:t>
      </w:r>
      <w:r>
        <w:t xml:space="preserve"> </w:t>
      </w:r>
    </w:p>
    <w:p w14:paraId="020247F2" w14:textId="77777777" w:rsidR="007D1159" w:rsidRDefault="007D1159" w:rsidP="00936B7D"/>
    <w:p w14:paraId="2C8EAD43" w14:textId="77777777" w:rsidR="00495FCC" w:rsidRDefault="006B4607" w:rsidP="00936B7D">
      <w:r>
        <w:t>11</w:t>
      </w:r>
      <w:r w:rsidR="00676680">
        <w:t xml:space="preserve">.  </w:t>
      </w:r>
      <w:r w:rsidR="00DC15CA">
        <w:t>Briefly d</w:t>
      </w:r>
      <w:r w:rsidR="00EA2A5E">
        <w:t>escribe the concept of mindfulness.</w:t>
      </w:r>
      <w:r w:rsidR="00676680">
        <w:t xml:space="preserve">  (2 pts.)</w:t>
      </w:r>
    </w:p>
    <w:p w14:paraId="3A7A733A" w14:textId="66583173" w:rsidR="00676680" w:rsidRDefault="00027FC3" w:rsidP="00936B7D">
      <w:r>
        <w:t xml:space="preserve">Mindfulness is living in the present maintaining a moment by moment awareness of thoughts and feelings.  </w:t>
      </w:r>
    </w:p>
    <w:p w14:paraId="40E0BC75" w14:textId="6ACFE897" w:rsidR="00F5456D" w:rsidRDefault="006B4607" w:rsidP="00936B7D">
      <w:r>
        <w:t>1</w:t>
      </w:r>
      <w:r w:rsidR="00F5456D">
        <w:t>2.  Why was DBT developed?  That is, what was insufficient about existing approaches?  (2 pts.)</w:t>
      </w:r>
    </w:p>
    <w:p w14:paraId="31DC53AF" w14:textId="77777777" w:rsidR="00225B57" w:rsidRDefault="006924EB" w:rsidP="00936B7D">
      <w:r>
        <w:t xml:space="preserve">DBT is a cognitive behavior </w:t>
      </w:r>
      <w:r w:rsidR="00225B57">
        <w:t>to better treat borderline personality disorder.</w:t>
      </w:r>
    </w:p>
    <w:p w14:paraId="08AAAA00" w14:textId="451AD7F9" w:rsidR="00F5456D" w:rsidRDefault="00225B57" w:rsidP="00936B7D">
      <w:r>
        <w:t xml:space="preserve"> </w:t>
      </w:r>
      <w:r w:rsidR="006924EB">
        <w:t xml:space="preserve"> </w:t>
      </w:r>
    </w:p>
    <w:p w14:paraId="16487F25" w14:textId="77777777" w:rsidR="008E5A3B" w:rsidRDefault="00F5456D" w:rsidP="00936B7D">
      <w:r>
        <w:t>13</w:t>
      </w:r>
      <w:r w:rsidR="00676680">
        <w:t xml:space="preserve">.  </w:t>
      </w:r>
      <w:r w:rsidR="009F26C2">
        <w:t>Describe the concep</w:t>
      </w:r>
      <w:r w:rsidR="00D62B62">
        <w:t>t o</w:t>
      </w:r>
      <w:r w:rsidR="00490DB3">
        <w:t>f dialectics and discuss its relevance</w:t>
      </w:r>
      <w:r w:rsidR="00D62B62">
        <w:t xml:space="preserve"> to BPD and</w:t>
      </w:r>
      <w:r w:rsidR="009F26C2">
        <w:t xml:space="preserve"> DBT.</w:t>
      </w:r>
      <w:r w:rsidR="00676680">
        <w:t xml:space="preserve">  (2 pts.)</w:t>
      </w:r>
    </w:p>
    <w:p w14:paraId="76426A4E" w14:textId="4F53CF39" w:rsidR="00676680" w:rsidRDefault="00027FC3" w:rsidP="00936B7D">
      <w:r>
        <w:t xml:space="preserve">DBT was created to help treat BPD. It is formed from cognitive behavioral therapy which means I focuses on the persons thoughts, behavior, action, and beliefs.   </w:t>
      </w:r>
    </w:p>
    <w:p w14:paraId="6CF5378E" w14:textId="77777777" w:rsidR="00676680" w:rsidRDefault="00676680" w:rsidP="00936B7D"/>
    <w:p w14:paraId="1661414B" w14:textId="77777777" w:rsidR="005E6563" w:rsidRDefault="00537046" w:rsidP="00936B7D">
      <w:r>
        <w:t>14</w:t>
      </w:r>
      <w:r w:rsidR="00676680">
        <w:t xml:space="preserve">.  </w:t>
      </w:r>
      <w:r w:rsidR="005E6563">
        <w:t>Name three types o</w:t>
      </w:r>
      <w:r w:rsidR="00725057">
        <w:t>f skills that are taught in DBT, and describe “wise mind.”</w:t>
      </w:r>
      <w:r w:rsidR="00676680">
        <w:t xml:space="preserve">  (4 pts.)</w:t>
      </w:r>
    </w:p>
    <w:p w14:paraId="444B5C59" w14:textId="11A11B1D" w:rsidR="00EB5A4C" w:rsidRDefault="00EB5A4C" w:rsidP="00936B7D">
      <w:r>
        <w:t>Wise mind</w:t>
      </w:r>
      <w:r w:rsidR="00DA07C6">
        <w:t xml:space="preserve"> is the inner wisdom a combination of your emotional mind and rational mind. </w:t>
      </w:r>
    </w:p>
    <w:p w14:paraId="2C1293B8" w14:textId="734F8D78" w:rsidR="00676680" w:rsidRDefault="00EB5A4C" w:rsidP="00936B7D">
      <w:r>
        <w:t xml:space="preserve">The three skills are interpersonal effectiveness skills that help regulate emotions, builds distress tolerance and mindfulness skills </w:t>
      </w:r>
    </w:p>
    <w:p w14:paraId="5FB9B988" w14:textId="77777777" w:rsidR="00701973" w:rsidRDefault="00701973" w:rsidP="00936B7D"/>
    <w:p w14:paraId="730F7F61" w14:textId="77777777" w:rsidR="00F012DF" w:rsidRDefault="00537046" w:rsidP="00936B7D">
      <w:r>
        <w:t>15</w:t>
      </w:r>
      <w:r w:rsidR="00676680">
        <w:t xml:space="preserve">.  </w:t>
      </w:r>
      <w:r w:rsidR="008E5A3B">
        <w:t>Holmes et al. (2006):</w:t>
      </w:r>
      <w:r w:rsidR="00EA2A5E">
        <w:t xml:space="preserve"> </w:t>
      </w:r>
      <w:r>
        <w:t xml:space="preserve"> </w:t>
      </w:r>
      <w:r w:rsidR="00EA2A5E">
        <w:t>What is the main point of difference between DBT and ACT, as described in this article?</w:t>
      </w:r>
      <w:r w:rsidR="00676680">
        <w:t xml:space="preserve">  (2 pts.)</w:t>
      </w:r>
    </w:p>
    <w:p w14:paraId="328B3D7A" w14:textId="29F5A5F7" w:rsidR="00DA07C6" w:rsidRDefault="00DA07C6" w:rsidP="00936B7D">
      <w:r>
        <w:t>DBT</w:t>
      </w:r>
      <w:r w:rsidR="00750271">
        <w:t xml:space="preserve"> has more of a</w:t>
      </w:r>
      <w:r w:rsidR="00B75B2A">
        <w:t>n</w:t>
      </w:r>
      <w:r w:rsidR="00750271">
        <w:t xml:space="preserve"> educa</w:t>
      </w:r>
      <w:r w:rsidR="00B75B2A">
        <w:t>tional</w:t>
      </w:r>
      <w:r w:rsidR="00750271">
        <w:t xml:space="preserve"> approach </w:t>
      </w:r>
      <w:r w:rsidR="00B75B2A">
        <w:t xml:space="preserve">where they attempt to address a meaningful experience in the person’s life and give strategies to aim.  </w:t>
      </w:r>
      <w:r w:rsidR="00773604">
        <w:t>W</w:t>
      </w:r>
      <w:r w:rsidR="00750271">
        <w:t xml:space="preserve">hile </w:t>
      </w:r>
      <w:r>
        <w:t>ACT</w:t>
      </w:r>
      <w:r w:rsidR="00750271">
        <w:t xml:space="preserve"> is more of a </w:t>
      </w:r>
      <w:r w:rsidR="00773604">
        <w:t>realistic,</w:t>
      </w:r>
      <w:r w:rsidR="00750271">
        <w:t xml:space="preserve"> </w:t>
      </w:r>
      <w:r w:rsidR="00773604">
        <w:t xml:space="preserve">they believe that you do not have to change your feelings, but you can change the way you view them. </w:t>
      </w:r>
    </w:p>
    <w:p w14:paraId="1062BF41" w14:textId="77777777" w:rsidR="00676680" w:rsidRDefault="00676680" w:rsidP="00936B7D"/>
    <w:p w14:paraId="374FEDCA" w14:textId="77777777" w:rsidR="00BC6E4C" w:rsidRDefault="00537046" w:rsidP="00936B7D">
      <w:r>
        <w:t>16</w:t>
      </w:r>
      <w:r w:rsidR="00676680">
        <w:t xml:space="preserve">.  </w:t>
      </w:r>
      <w:r w:rsidR="00BC6E4C">
        <w:t xml:space="preserve">Briefly describe the logic </w:t>
      </w:r>
      <w:r>
        <w:t xml:space="preserve">and principles </w:t>
      </w:r>
      <w:r w:rsidR="00BC6E4C">
        <w:t>underlying FAP.</w:t>
      </w:r>
      <w:r>
        <w:t xml:space="preserve">  What kind of problems are FAP therapists trying to fix, and how do they go about fixing them?</w:t>
      </w:r>
      <w:r w:rsidR="00676680">
        <w:t xml:space="preserve"> </w:t>
      </w:r>
      <w:r>
        <w:t xml:space="preserve"> (4</w:t>
      </w:r>
      <w:r w:rsidR="00676680">
        <w:t xml:space="preserve"> pts.)</w:t>
      </w:r>
    </w:p>
    <w:p w14:paraId="10623BAC" w14:textId="77777777" w:rsidR="006547A1" w:rsidRDefault="006547A1" w:rsidP="00936B7D"/>
    <w:p w14:paraId="2397EE6F" w14:textId="77777777" w:rsidR="006547A1" w:rsidRDefault="006547A1" w:rsidP="00936B7D"/>
    <w:p w14:paraId="16A2CD9A" w14:textId="77777777" w:rsidR="006547A1" w:rsidRDefault="006547A1" w:rsidP="00936B7D"/>
    <w:p w14:paraId="7EB6460A" w14:textId="77777777" w:rsidR="00373EFF" w:rsidRDefault="00537046" w:rsidP="00936B7D">
      <w:r>
        <w:t>17</w:t>
      </w:r>
      <w:r w:rsidR="00676680">
        <w:t xml:space="preserve">.  </w:t>
      </w:r>
      <w:r>
        <w:t>Describe the “reinforcement conundrum” and the FAP solution to it.</w:t>
      </w:r>
      <w:r w:rsidR="0048324C">
        <w:t xml:space="preserve">  (2</w:t>
      </w:r>
      <w:r>
        <w:t xml:space="preserve"> pts.)  </w:t>
      </w:r>
    </w:p>
    <w:p w14:paraId="31A9D735" w14:textId="77777777" w:rsidR="00676680" w:rsidRDefault="00676680" w:rsidP="00936B7D"/>
    <w:p w14:paraId="5BB1E38B" w14:textId="77777777" w:rsidR="00676680" w:rsidRDefault="00676680" w:rsidP="00936B7D"/>
    <w:p w14:paraId="52733CC9" w14:textId="77777777" w:rsidR="00F123F3" w:rsidRDefault="00537046" w:rsidP="00936B7D">
      <w:r>
        <w:t>18</w:t>
      </w:r>
      <w:r w:rsidR="00676680">
        <w:t xml:space="preserve">.  </w:t>
      </w:r>
      <w:proofErr w:type="spellStart"/>
      <w:r w:rsidR="00701973">
        <w:t>Kashdan</w:t>
      </w:r>
      <w:proofErr w:type="spellEnd"/>
      <w:r w:rsidR="00701973">
        <w:t xml:space="preserve"> &amp; </w:t>
      </w:r>
      <w:proofErr w:type="spellStart"/>
      <w:r w:rsidR="00701973">
        <w:t>Rottenberg</w:t>
      </w:r>
      <w:proofErr w:type="spellEnd"/>
      <w:r w:rsidR="00701973">
        <w:t xml:space="preserve"> (2010</w:t>
      </w:r>
      <w:r w:rsidR="00F123F3">
        <w:t xml:space="preserve">): </w:t>
      </w:r>
      <w:r>
        <w:t xml:space="preserve"> </w:t>
      </w:r>
      <w:r w:rsidR="00297DFA">
        <w:t>Describe</w:t>
      </w:r>
      <w:r w:rsidR="00701973">
        <w:t xml:space="preserve"> </w:t>
      </w:r>
      <w:r>
        <w:t xml:space="preserve">the concept of </w:t>
      </w:r>
      <w:r w:rsidR="00701973">
        <w:t>psychological</w:t>
      </w:r>
      <w:r>
        <w:t xml:space="preserve"> flexibility</w:t>
      </w:r>
      <w:r w:rsidR="004C3B76">
        <w:t xml:space="preserve"> as it is </w:t>
      </w:r>
      <w:r w:rsidR="00297DFA">
        <w:t>presented</w:t>
      </w:r>
      <w:r w:rsidR="004C3B76">
        <w:t xml:space="preserve"> in this article</w:t>
      </w:r>
      <w:r>
        <w:t>,</w:t>
      </w:r>
      <w:r w:rsidR="00297DFA">
        <w:t xml:space="preserve"> and discuss</w:t>
      </w:r>
      <w:r>
        <w:t xml:space="preserve"> one way </w:t>
      </w:r>
      <w:r w:rsidR="00BD0AD2">
        <w:t xml:space="preserve">it </w:t>
      </w:r>
      <w:r w:rsidR="00F2517B">
        <w:t xml:space="preserve">has </w:t>
      </w:r>
      <w:r w:rsidR="00BD0AD2">
        <w:t>demonstrated relevance to psychological functioning</w:t>
      </w:r>
      <w:r w:rsidR="00F123F3">
        <w:t>.</w:t>
      </w:r>
      <w:r w:rsidR="00676680">
        <w:t xml:space="preserve">  (2 pts.)</w:t>
      </w:r>
    </w:p>
    <w:p w14:paraId="29EFDD70" w14:textId="77777777" w:rsidR="00595467" w:rsidRDefault="00595467"/>
    <w:p w14:paraId="720ED32C" w14:textId="77777777" w:rsidR="005B49BA" w:rsidRDefault="005B49BA"/>
    <w:p w14:paraId="3DC835BF" w14:textId="77777777" w:rsidR="005B49BA" w:rsidRDefault="00537046">
      <w:r>
        <w:t>19</w:t>
      </w:r>
      <w:r w:rsidR="00CF1619">
        <w:t>.  What does it mean to say that a specific therapy is an EST?</w:t>
      </w:r>
      <w:r w:rsidR="005B49BA">
        <w:t xml:space="preserve"> </w:t>
      </w:r>
      <w:r w:rsidR="00CF1619">
        <w:t xml:space="preserve"> (1 pt</w:t>
      </w:r>
      <w:r w:rsidR="005B49BA">
        <w:t>.)</w:t>
      </w:r>
    </w:p>
    <w:p w14:paraId="44C2B67B" w14:textId="7D56B209" w:rsidR="005B49BA" w:rsidRDefault="00B31E5B">
      <w:r>
        <w:t>This is when therapies use controlled research methods to claim efficacy.</w:t>
      </w:r>
    </w:p>
    <w:p w14:paraId="7CDF5B34" w14:textId="77777777" w:rsidR="005B49BA" w:rsidRDefault="005B49BA"/>
    <w:p w14:paraId="1FBAE7E2" w14:textId="77777777" w:rsidR="005B49BA" w:rsidRDefault="00537046">
      <w:r>
        <w:t>20</w:t>
      </w:r>
      <w:r w:rsidR="005B49BA">
        <w:t>.  Describe “common factors” in therapy</w:t>
      </w:r>
      <w:r w:rsidR="00CF1619">
        <w:t>.</w:t>
      </w:r>
      <w:r w:rsidR="005B49BA">
        <w:t xml:space="preserve"> </w:t>
      </w:r>
      <w:r w:rsidR="00CF1619">
        <w:t xml:space="preserve"> </w:t>
      </w:r>
      <w:r w:rsidR="005B49BA">
        <w:t>(2 pts.)</w:t>
      </w:r>
    </w:p>
    <w:p w14:paraId="605E84AB" w14:textId="53D0325A" w:rsidR="005B49BA" w:rsidRDefault="00F63A82">
      <w:r>
        <w:t xml:space="preserve">Common factors </w:t>
      </w:r>
      <w:r w:rsidR="00130429">
        <w:t>are variables of the of the treatment setting that includes the client, therapist, relationship, expectancy</w:t>
      </w:r>
      <w:r w:rsidR="009155C4">
        <w:t xml:space="preserve">. </w:t>
      </w:r>
      <w:r w:rsidR="00130429">
        <w:t xml:space="preserve">  </w:t>
      </w:r>
    </w:p>
    <w:p w14:paraId="25147D79" w14:textId="77777777" w:rsidR="005B49BA" w:rsidRDefault="005B49BA"/>
    <w:p w14:paraId="1E1E4D45" w14:textId="77777777" w:rsidR="005B49BA" w:rsidRDefault="00537046">
      <w:r>
        <w:lastRenderedPageBreak/>
        <w:t>21</w:t>
      </w:r>
      <w:r w:rsidR="005B49BA">
        <w:t xml:space="preserve">.  Name </w:t>
      </w:r>
      <w:r w:rsidR="00CF1619">
        <w:t xml:space="preserve">and describe </w:t>
      </w:r>
      <w:r w:rsidR="005B49BA">
        <w:t>3 possible control groups for an RCT</w:t>
      </w:r>
      <w:r w:rsidR="00CF1619">
        <w:t>.</w:t>
      </w:r>
      <w:r w:rsidR="005B49BA">
        <w:t xml:space="preserve"> </w:t>
      </w:r>
      <w:r w:rsidR="00CF1619">
        <w:t xml:space="preserve"> </w:t>
      </w:r>
      <w:r w:rsidR="005B49BA">
        <w:t>(3 pts.)</w:t>
      </w:r>
    </w:p>
    <w:p w14:paraId="0B872065" w14:textId="2A8D3C0E" w:rsidR="005B49BA" w:rsidRDefault="007C79F8">
      <w:r>
        <w:t xml:space="preserve">Placebo- the subjects are selected randomly assigned </w:t>
      </w:r>
      <w:r w:rsidR="003B3E0D">
        <w:t xml:space="preserve">to </w:t>
      </w:r>
      <w:r>
        <w:t>different treatments. O</w:t>
      </w:r>
      <w:r w:rsidR="003B3E0D">
        <w:t xml:space="preserve">ne of the groups gets the treatment and the other one does not. These trails are typically double blinded. </w:t>
      </w:r>
    </w:p>
    <w:p w14:paraId="4AD4AD9B" w14:textId="6FF57DC6" w:rsidR="007C79F8" w:rsidRDefault="007C79F8">
      <w:r>
        <w:t>No treatment</w:t>
      </w:r>
      <w:r w:rsidR="003B3E0D">
        <w:t xml:space="preserve">- the participants are selected randomly and assigned to different treatment groups. There is not much of a difference between the placebo-controlled study other than the treatment is not blinded. </w:t>
      </w:r>
    </w:p>
    <w:p w14:paraId="30C7D13B" w14:textId="02371574" w:rsidR="007C79F8" w:rsidRDefault="003B3E0D">
      <w:r>
        <w:t>Dose-respon</w:t>
      </w:r>
      <w:r w:rsidR="0054009D">
        <w:t xml:space="preserve">se- uses a randomized system to fix the treatment groups then from there subjects are given a fixed does and throughout the experiment can be raised. Normally a double blinded test and can include a placebo. The end of the experiment the compare the different groups with their different fixed doses.     </w:t>
      </w:r>
      <w:r w:rsidR="007C79F8">
        <w:t xml:space="preserve">  </w:t>
      </w:r>
    </w:p>
    <w:p w14:paraId="59F26B60" w14:textId="77777777" w:rsidR="005B49BA" w:rsidRDefault="005B49BA"/>
    <w:p w14:paraId="440E33EA" w14:textId="77777777" w:rsidR="005B49BA" w:rsidRDefault="00537046">
      <w:r>
        <w:t>22</w:t>
      </w:r>
      <w:r w:rsidR="005B49BA">
        <w:t>.  What is an intent-to-treat analysis and why is it done?  (2 pts.)</w:t>
      </w:r>
    </w:p>
    <w:p w14:paraId="6FEA8361" w14:textId="31534E15" w:rsidR="006B4607" w:rsidRDefault="00B851C1">
      <w:r>
        <w:t xml:space="preserve">Doing an intent-to-treat analysis helps with the number of crossovers and dropouts in group treatments in different studies. This method analyzes results in randomized studies based on what the </w:t>
      </w:r>
      <w:r w:rsidR="007C79F8">
        <w:t xml:space="preserve">treatment the patient receives. </w:t>
      </w:r>
      <w:r>
        <w:t xml:space="preserve">  </w:t>
      </w:r>
    </w:p>
    <w:p w14:paraId="12BF053F" w14:textId="77777777" w:rsidR="00C473B6" w:rsidRDefault="00C473B6"/>
    <w:p w14:paraId="344F4C49" w14:textId="61FF94E5" w:rsidR="00D62B62" w:rsidRDefault="00537046">
      <w:r>
        <w:t>23</w:t>
      </w:r>
      <w:r w:rsidR="005B49BA">
        <w:t>.  Distinguish between clinical and statistical significance</w:t>
      </w:r>
      <w:r w:rsidR="001F5940">
        <w:t>.</w:t>
      </w:r>
      <w:r w:rsidR="005B49BA">
        <w:t xml:space="preserve"> </w:t>
      </w:r>
      <w:r w:rsidR="001F5940">
        <w:t xml:space="preserve"> </w:t>
      </w:r>
      <w:r w:rsidR="005B49BA">
        <w:t>(2 pts.)</w:t>
      </w:r>
    </w:p>
    <w:p w14:paraId="612E6C34" w14:textId="3AF64B16" w:rsidR="00D62B62" w:rsidRDefault="00ED700D">
      <w:r>
        <w:t>Clinical significance</w:t>
      </w:r>
      <w:r w:rsidR="00B851C1">
        <w:t xml:space="preserve"> reflects how much the clinical practice is impacted. </w:t>
      </w:r>
      <w:r>
        <w:t xml:space="preserve">While statistical significant </w:t>
      </w:r>
      <w:r>
        <w:t xml:space="preserve">is based on the risk tolerance </w:t>
      </w:r>
      <w:r w:rsidR="00B851C1">
        <w:t>or reliability of the study</w:t>
      </w:r>
      <w:r>
        <w:t>.</w:t>
      </w:r>
    </w:p>
    <w:p w14:paraId="4CF9DF01" w14:textId="77777777" w:rsidR="005B49BA" w:rsidRDefault="00537046">
      <w:r>
        <w:t>24</w:t>
      </w:r>
      <w:r w:rsidR="005B49BA">
        <w:t>.  Label each of the following hypothetical results as identifying a med</w:t>
      </w:r>
      <w:r w:rsidR="007314EB">
        <w:t xml:space="preserve">iator (ME) or moderator (MO).  </w:t>
      </w:r>
      <w:r w:rsidR="007D1159">
        <w:t>(4</w:t>
      </w:r>
      <w:r w:rsidR="005B49BA">
        <w:t xml:space="preserve"> pt</w:t>
      </w:r>
      <w:r w:rsidR="007D1159">
        <w:t>s</w:t>
      </w:r>
      <w:r w:rsidR="005B49BA">
        <w:t>.)</w:t>
      </w:r>
    </w:p>
    <w:p w14:paraId="28ED1A95" w14:textId="77777777" w:rsidR="005B49BA" w:rsidRDefault="005B49BA" w:rsidP="005B49BA">
      <w:pPr>
        <w:ind w:left="720"/>
      </w:pPr>
      <w:r>
        <w:t>a.  CBT improves depr</w:t>
      </w:r>
      <w:r w:rsidR="006E0E1F">
        <w:t>essive symptomatology by helping</w:t>
      </w:r>
      <w:r>
        <w:t xml:space="preserve"> people get distance from their thoughts_______</w:t>
      </w:r>
    </w:p>
    <w:p w14:paraId="2B218B37" w14:textId="77777777" w:rsidR="005B49BA" w:rsidRDefault="005B49BA" w:rsidP="005B49BA">
      <w:pPr>
        <w:ind w:left="720"/>
      </w:pPr>
      <w:r>
        <w:t>b.  ACT works better for people with higher levels of distorted thinking than for people with lower levels_______</w:t>
      </w:r>
    </w:p>
    <w:p w14:paraId="40E68297" w14:textId="77777777" w:rsidR="005B49BA" w:rsidRDefault="005B49BA" w:rsidP="005B49BA">
      <w:pPr>
        <w:ind w:left="720"/>
      </w:pPr>
      <w:r>
        <w:t>c.  DBT reduces emotional distress by increasing psychological flexibility______</w:t>
      </w:r>
    </w:p>
    <w:p w14:paraId="662CAAE0" w14:textId="77777777" w:rsidR="005B49BA" w:rsidRDefault="005B49BA" w:rsidP="005B49BA">
      <w:pPr>
        <w:ind w:left="720"/>
      </w:pPr>
      <w:r>
        <w:t>d.  FAP is more effective for people with interpersonal dysfunction than for people without_____</w:t>
      </w:r>
    </w:p>
    <w:sectPr w:rsidR="005B4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615"/>
    <w:rsid w:val="00027FC3"/>
    <w:rsid w:val="0004708B"/>
    <w:rsid w:val="00130429"/>
    <w:rsid w:val="001A4BE9"/>
    <w:rsid w:val="001C41C8"/>
    <w:rsid w:val="001F4C5C"/>
    <w:rsid w:val="001F5940"/>
    <w:rsid w:val="00225B57"/>
    <w:rsid w:val="00235F20"/>
    <w:rsid w:val="00286BB9"/>
    <w:rsid w:val="00297DFA"/>
    <w:rsid w:val="002F24D0"/>
    <w:rsid w:val="00373EFF"/>
    <w:rsid w:val="003B3E0D"/>
    <w:rsid w:val="00431942"/>
    <w:rsid w:val="00453D2C"/>
    <w:rsid w:val="00456E5A"/>
    <w:rsid w:val="00457AE5"/>
    <w:rsid w:val="004745B5"/>
    <w:rsid w:val="0048324C"/>
    <w:rsid w:val="00490DB3"/>
    <w:rsid w:val="00495FCC"/>
    <w:rsid w:val="004C3B76"/>
    <w:rsid w:val="00512200"/>
    <w:rsid w:val="005277C7"/>
    <w:rsid w:val="00537046"/>
    <w:rsid w:val="0054009D"/>
    <w:rsid w:val="00595467"/>
    <w:rsid w:val="005A12D3"/>
    <w:rsid w:val="005B49BA"/>
    <w:rsid w:val="005D10D2"/>
    <w:rsid w:val="005E6563"/>
    <w:rsid w:val="006073FE"/>
    <w:rsid w:val="006547A1"/>
    <w:rsid w:val="00676680"/>
    <w:rsid w:val="006924EB"/>
    <w:rsid w:val="006B4607"/>
    <w:rsid w:val="006E0E1F"/>
    <w:rsid w:val="006F571D"/>
    <w:rsid w:val="00701973"/>
    <w:rsid w:val="00725057"/>
    <w:rsid w:val="007314EB"/>
    <w:rsid w:val="00750271"/>
    <w:rsid w:val="00772132"/>
    <w:rsid w:val="00773604"/>
    <w:rsid w:val="00775015"/>
    <w:rsid w:val="007C79F8"/>
    <w:rsid w:val="007D1159"/>
    <w:rsid w:val="007E5D2E"/>
    <w:rsid w:val="0081566E"/>
    <w:rsid w:val="00860A01"/>
    <w:rsid w:val="008E5A3B"/>
    <w:rsid w:val="008F0840"/>
    <w:rsid w:val="009155C4"/>
    <w:rsid w:val="00936B7D"/>
    <w:rsid w:val="00943B2C"/>
    <w:rsid w:val="00967B66"/>
    <w:rsid w:val="009F26C2"/>
    <w:rsid w:val="00B31E5B"/>
    <w:rsid w:val="00B52D76"/>
    <w:rsid w:val="00B6025A"/>
    <w:rsid w:val="00B626A4"/>
    <w:rsid w:val="00B75B2A"/>
    <w:rsid w:val="00B851C1"/>
    <w:rsid w:val="00BC6E4C"/>
    <w:rsid w:val="00BD0AD2"/>
    <w:rsid w:val="00BD0D1F"/>
    <w:rsid w:val="00C473B6"/>
    <w:rsid w:val="00CE3914"/>
    <w:rsid w:val="00CF1619"/>
    <w:rsid w:val="00D23F9B"/>
    <w:rsid w:val="00D40C5A"/>
    <w:rsid w:val="00D53615"/>
    <w:rsid w:val="00D62500"/>
    <w:rsid w:val="00D62B62"/>
    <w:rsid w:val="00DA07C6"/>
    <w:rsid w:val="00DA7D80"/>
    <w:rsid w:val="00DC15CA"/>
    <w:rsid w:val="00E62AF6"/>
    <w:rsid w:val="00EA2A5E"/>
    <w:rsid w:val="00EB5A4C"/>
    <w:rsid w:val="00EC53F0"/>
    <w:rsid w:val="00ED700D"/>
    <w:rsid w:val="00F012DF"/>
    <w:rsid w:val="00F123F3"/>
    <w:rsid w:val="00F2517B"/>
    <w:rsid w:val="00F419D0"/>
    <w:rsid w:val="00F5456D"/>
    <w:rsid w:val="00F63A82"/>
    <w:rsid w:val="00F74483"/>
    <w:rsid w:val="00F823D6"/>
    <w:rsid w:val="00F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A6F4"/>
  <w15:docId w15:val="{66D1A8D2-0E99-4265-9C68-19B4BFB4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15190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Brooke Aldridge</dc:creator>
  <cp:lastModifiedBy>Amira Hairre Rahaim-Celestin</cp:lastModifiedBy>
  <cp:revision>22</cp:revision>
  <dcterms:created xsi:type="dcterms:W3CDTF">2018-11-04T20:42:00Z</dcterms:created>
  <dcterms:modified xsi:type="dcterms:W3CDTF">2020-11-14T20:38:00Z</dcterms:modified>
</cp:coreProperties>
</file>